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98B2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  <w:bookmarkStart w:id="0" w:name="_GoBack"/>
    </w:p>
    <w:p w14:paraId="5C0AD475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268566A5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  <w:bookmarkStart w:id="1" w:name="_gjdgxs" w:colFirst="0" w:colLast="0"/>
      <w:bookmarkEnd w:id="1"/>
      <w:r w:rsidRPr="00AE379B">
        <w:rPr>
          <w:rFonts w:ascii="Helvetica" w:eastAsia="Short Stack" w:hAnsi="Helvetica"/>
          <w:color w:val="000000"/>
          <w:sz w:val="96"/>
          <w:szCs w:val="96"/>
        </w:rPr>
        <w:t>FOOD SPOILAGE WASTE ONLY</w:t>
      </w:r>
    </w:p>
    <w:p w14:paraId="66BF8F1F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40"/>
          <w:szCs w:val="40"/>
        </w:rPr>
      </w:pPr>
    </w:p>
    <w:p w14:paraId="5DE28787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 xml:space="preserve">Food that is damaged </w:t>
      </w:r>
    </w:p>
    <w:p w14:paraId="56763C21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>or out of date</w:t>
      </w:r>
    </w:p>
    <w:p w14:paraId="10EDA205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076D601A" w14:textId="77777777" w:rsidR="00DF4839" w:rsidRPr="00AE379B" w:rsidRDefault="0089192D">
      <w:pPr>
        <w:jc w:val="center"/>
        <w:rPr>
          <w:rFonts w:ascii="Helvetica" w:hAnsi="Helvetica"/>
          <w:color w:val="1F3864"/>
        </w:rPr>
      </w:pPr>
      <w:r w:rsidRPr="00AE379B">
        <w:rPr>
          <w:rFonts w:ascii="Helvetica" w:hAnsi="Helvetica"/>
          <w:noProof/>
          <w:color w:val="1F3864"/>
        </w:rPr>
        <w:drawing>
          <wp:inline distT="0" distB="0" distL="0" distR="0" wp14:anchorId="2AC00BE5" wp14:editId="249525E9">
            <wp:extent cx="3834167" cy="26783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6353" t="2616" r="9882" b="5779"/>
                    <a:stretch>
                      <a:fillRect/>
                    </a:stretch>
                  </pic:blipFill>
                  <pic:spPr>
                    <a:xfrm>
                      <a:off x="0" y="0"/>
                      <a:ext cx="3834167" cy="2678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C8776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1DB56E52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5455F8F5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013CBF8D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128D30F5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4D9BEB57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p w14:paraId="71A040C2" w14:textId="77777777" w:rsidR="00DF4839" w:rsidRPr="00AE379B" w:rsidRDefault="00DF4839">
      <w:pPr>
        <w:jc w:val="right"/>
        <w:rPr>
          <w:rFonts w:ascii="Helvetica" w:hAnsi="Helvetica"/>
          <w:color w:val="1F3864"/>
        </w:rPr>
      </w:pPr>
    </w:p>
    <w:p w14:paraId="2BE13409" w14:textId="77777777" w:rsidR="00DF4839" w:rsidRPr="00AE379B" w:rsidRDefault="00DF4839">
      <w:pPr>
        <w:jc w:val="right"/>
        <w:rPr>
          <w:rFonts w:ascii="Helvetica" w:hAnsi="Helvetica"/>
          <w:color w:val="1F3864"/>
        </w:rPr>
      </w:pPr>
    </w:p>
    <w:p w14:paraId="799603EC" w14:textId="77777777" w:rsidR="00DF4839" w:rsidRPr="00AE379B" w:rsidRDefault="00DF4839">
      <w:pPr>
        <w:jc w:val="right"/>
        <w:rPr>
          <w:rFonts w:ascii="Helvetica" w:hAnsi="Helvetica"/>
          <w:color w:val="1F3864"/>
        </w:rPr>
      </w:pPr>
    </w:p>
    <w:p w14:paraId="0B217FF4" w14:textId="77777777" w:rsidR="00DF4839" w:rsidRPr="00AE379B" w:rsidRDefault="00DF4839">
      <w:pPr>
        <w:jc w:val="right"/>
        <w:rPr>
          <w:rFonts w:ascii="Helvetica" w:hAnsi="Helvetica"/>
          <w:color w:val="1F3864"/>
        </w:rPr>
      </w:pPr>
    </w:p>
    <w:p w14:paraId="1F367A00" w14:textId="77777777" w:rsidR="00DF4839" w:rsidRPr="00AE379B" w:rsidRDefault="00DF4839">
      <w:pPr>
        <w:rPr>
          <w:rFonts w:ascii="Helvetica" w:hAnsi="Helvetica"/>
          <w:color w:val="1F3864"/>
          <w:sz w:val="96"/>
          <w:szCs w:val="96"/>
        </w:rPr>
      </w:pPr>
    </w:p>
    <w:p w14:paraId="07F31AFC" w14:textId="77777777" w:rsidR="00DF4839" w:rsidRPr="00AE379B" w:rsidRDefault="00DF4839">
      <w:pPr>
        <w:rPr>
          <w:rFonts w:ascii="Helvetica" w:eastAsia="Short Stack" w:hAnsi="Helvetica"/>
          <w:color w:val="000000"/>
          <w:sz w:val="96"/>
          <w:szCs w:val="96"/>
        </w:rPr>
      </w:pPr>
    </w:p>
    <w:p w14:paraId="145EE5E1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  <w:r w:rsidRPr="00AE379B">
        <w:rPr>
          <w:rFonts w:ascii="Helvetica" w:eastAsia="Short Stack" w:hAnsi="Helvetica"/>
          <w:color w:val="000000"/>
          <w:sz w:val="96"/>
          <w:szCs w:val="96"/>
        </w:rPr>
        <w:t>FOOD PREPARATION WASTE ONLY</w:t>
      </w:r>
    </w:p>
    <w:p w14:paraId="17A5A249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40"/>
          <w:szCs w:val="40"/>
        </w:rPr>
      </w:pPr>
    </w:p>
    <w:p w14:paraId="484F912D" w14:textId="77777777" w:rsidR="00DF4839" w:rsidRPr="00AE379B" w:rsidRDefault="0089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>Food waste from preparation</w:t>
      </w:r>
    </w:p>
    <w:p w14:paraId="2F815034" w14:textId="77777777" w:rsidR="00DF4839" w:rsidRPr="00AE379B" w:rsidRDefault="0089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>e.g. offcuts and peelings</w:t>
      </w:r>
    </w:p>
    <w:p w14:paraId="0EEEA11A" w14:textId="77777777" w:rsidR="00DF4839" w:rsidRPr="00AE379B" w:rsidRDefault="0089192D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  <w:r w:rsidRPr="00AE379B">
        <w:rPr>
          <w:rFonts w:ascii="Helvetica" w:hAnsi="Helvetica"/>
          <w:noProof/>
          <w:color w:val="1F3864"/>
        </w:rPr>
        <w:drawing>
          <wp:inline distT="0" distB="0" distL="0" distR="0" wp14:anchorId="08DC2DB2" wp14:editId="01D1B52C">
            <wp:extent cx="3976785" cy="263447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14599" b="-572"/>
                    <a:stretch>
                      <a:fillRect/>
                    </a:stretch>
                  </pic:blipFill>
                  <pic:spPr>
                    <a:xfrm>
                      <a:off x="0" y="0"/>
                      <a:ext cx="3976785" cy="2634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71D7C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</w:p>
    <w:p w14:paraId="6D232358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</w:p>
    <w:p w14:paraId="780FC633" w14:textId="77777777" w:rsidR="00DF4839" w:rsidRPr="00AE379B" w:rsidRDefault="00DF4839">
      <w:pPr>
        <w:shd w:val="clear" w:color="auto" w:fill="FFFFFF"/>
        <w:spacing w:before="280" w:after="280"/>
        <w:rPr>
          <w:rFonts w:ascii="Helvetica" w:eastAsia="Short Stack" w:hAnsi="Helvetica"/>
          <w:color w:val="000000"/>
          <w:sz w:val="96"/>
          <w:szCs w:val="96"/>
        </w:rPr>
      </w:pPr>
    </w:p>
    <w:p w14:paraId="10338DA3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24CD6A7A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777A9000" w14:textId="77777777" w:rsidR="00DF4839" w:rsidRPr="00AE379B" w:rsidRDefault="0089192D">
      <w:pPr>
        <w:shd w:val="clear" w:color="auto" w:fill="FFFFFF"/>
        <w:spacing w:before="280" w:after="280"/>
        <w:jc w:val="center"/>
        <w:rPr>
          <w:rFonts w:ascii="Helvetica" w:eastAsia="Short Stack" w:hAnsi="Helvetica"/>
          <w:color w:val="000000"/>
          <w:sz w:val="96"/>
          <w:szCs w:val="96"/>
        </w:rPr>
      </w:pPr>
      <w:r w:rsidRPr="00AE379B">
        <w:rPr>
          <w:rFonts w:ascii="Helvetica" w:eastAsia="Short Stack" w:hAnsi="Helvetica"/>
          <w:color w:val="000000"/>
          <w:sz w:val="96"/>
          <w:szCs w:val="96"/>
        </w:rPr>
        <w:t>PLATE WASTE ONLY</w:t>
      </w:r>
    </w:p>
    <w:p w14:paraId="33F34D5B" w14:textId="77777777" w:rsidR="00DF4839" w:rsidRPr="00AE379B" w:rsidRDefault="00DF4839">
      <w:pPr>
        <w:shd w:val="clear" w:color="auto" w:fill="FFFFFF"/>
        <w:spacing w:before="280" w:after="280"/>
        <w:rPr>
          <w:rFonts w:ascii="Helvetica" w:eastAsia="Short Stack" w:hAnsi="Helvetica"/>
          <w:color w:val="000000"/>
          <w:sz w:val="40"/>
          <w:szCs w:val="40"/>
        </w:rPr>
      </w:pPr>
    </w:p>
    <w:p w14:paraId="17EB718E" w14:textId="77777777" w:rsidR="00DF4839" w:rsidRPr="00AE379B" w:rsidRDefault="0089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 xml:space="preserve">Food left on </w:t>
      </w:r>
    </w:p>
    <w:p w14:paraId="3E7011BA" w14:textId="77777777" w:rsidR="00DF4839" w:rsidRPr="00AE379B" w:rsidRDefault="0089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 xml:space="preserve">customers’ plates </w:t>
      </w:r>
    </w:p>
    <w:p w14:paraId="6C64EECD" w14:textId="77777777" w:rsidR="00DF4839" w:rsidRPr="00AE379B" w:rsidRDefault="0089192D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  <w:r w:rsidRPr="00AE379B">
        <w:rPr>
          <w:rFonts w:ascii="Helvetica" w:hAnsi="Helvetica"/>
          <w:noProof/>
          <w:color w:val="1F3864"/>
        </w:rPr>
        <w:drawing>
          <wp:inline distT="0" distB="0" distL="0" distR="0" wp14:anchorId="6520129A" wp14:editId="1A7691F0">
            <wp:extent cx="5489320" cy="373967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9320" cy="373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A0D54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</w:p>
    <w:p w14:paraId="234E4E39" w14:textId="77777777" w:rsidR="00DF4839" w:rsidRPr="00AE379B" w:rsidRDefault="00DF4839">
      <w:pPr>
        <w:shd w:val="clear" w:color="auto" w:fill="FFFFFF"/>
        <w:spacing w:before="280" w:after="280"/>
        <w:jc w:val="center"/>
        <w:rPr>
          <w:rFonts w:ascii="Helvetica" w:hAnsi="Helvetica"/>
          <w:color w:val="1F3864"/>
        </w:rPr>
      </w:pPr>
    </w:p>
    <w:p w14:paraId="0E1B9A2E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53F69666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35F4B008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  <w:r w:rsidRPr="00AE379B">
        <w:rPr>
          <w:rFonts w:ascii="Helvetica" w:eastAsia="Short Stack" w:hAnsi="Helvetica"/>
          <w:color w:val="000000"/>
          <w:sz w:val="96"/>
          <w:szCs w:val="96"/>
        </w:rPr>
        <w:t>[INSERT FOOD WASTE TYPE] ONLY</w:t>
      </w:r>
    </w:p>
    <w:p w14:paraId="0711E8BE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40"/>
          <w:szCs w:val="40"/>
        </w:rPr>
      </w:pPr>
    </w:p>
    <w:p w14:paraId="551A7F96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40"/>
          <w:szCs w:val="40"/>
        </w:rPr>
      </w:pPr>
    </w:p>
    <w:p w14:paraId="749D9107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>[Details on food waste type]</w:t>
      </w:r>
    </w:p>
    <w:p w14:paraId="5BD1BD31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70"/>
          <w:szCs w:val="70"/>
        </w:rPr>
      </w:pPr>
    </w:p>
    <w:p w14:paraId="1853E030" w14:textId="77777777" w:rsidR="00DF4839" w:rsidRPr="00AE379B" w:rsidRDefault="0089192D">
      <w:pPr>
        <w:jc w:val="center"/>
        <w:rPr>
          <w:rFonts w:ascii="Helvetica" w:eastAsia="Short Stack" w:hAnsi="Helvetica"/>
          <w:color w:val="000000"/>
          <w:sz w:val="70"/>
          <w:szCs w:val="70"/>
        </w:rPr>
      </w:pPr>
      <w:r w:rsidRPr="00AE379B">
        <w:rPr>
          <w:rFonts w:ascii="Helvetica" w:eastAsia="Short Stack" w:hAnsi="Helvetica"/>
          <w:color w:val="000000"/>
          <w:sz w:val="70"/>
          <w:szCs w:val="70"/>
        </w:rPr>
        <w:t xml:space="preserve">[Insert picture] </w:t>
      </w:r>
    </w:p>
    <w:p w14:paraId="64CC4DAE" w14:textId="77777777" w:rsidR="00DF4839" w:rsidRPr="00AE379B" w:rsidRDefault="00DF4839">
      <w:pPr>
        <w:jc w:val="center"/>
        <w:rPr>
          <w:rFonts w:ascii="Helvetica" w:eastAsia="Short Stack" w:hAnsi="Helvetica"/>
          <w:color w:val="000000"/>
          <w:sz w:val="96"/>
          <w:szCs w:val="96"/>
        </w:rPr>
      </w:pPr>
    </w:p>
    <w:p w14:paraId="0CCCE78D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bookmarkEnd w:id="0"/>
    <w:p w14:paraId="2BDBCFCF" w14:textId="77777777" w:rsidR="00DF4839" w:rsidRPr="00AE379B" w:rsidRDefault="00DF4839">
      <w:pPr>
        <w:jc w:val="center"/>
        <w:rPr>
          <w:rFonts w:ascii="Helvetica" w:hAnsi="Helvetica"/>
          <w:color w:val="1F3864"/>
        </w:rPr>
      </w:pPr>
    </w:p>
    <w:sectPr w:rsidR="00DF4839" w:rsidRPr="00AE379B">
      <w:headerReference w:type="default" r:id="rId9"/>
      <w:footerReference w:type="default" r:id="rId10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274E" w14:textId="77777777" w:rsidR="0089192D" w:rsidRDefault="0089192D">
      <w:r>
        <w:separator/>
      </w:r>
    </w:p>
  </w:endnote>
  <w:endnote w:type="continuationSeparator" w:id="0">
    <w:p w14:paraId="3CD5594C" w14:textId="77777777" w:rsidR="0089192D" w:rsidRDefault="008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ort Sta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2E62" w14:textId="77777777" w:rsidR="00DF4839" w:rsidRDefault="00DF48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C95C" w14:textId="77777777" w:rsidR="0089192D" w:rsidRDefault="0089192D">
      <w:r>
        <w:separator/>
      </w:r>
    </w:p>
  </w:footnote>
  <w:footnote w:type="continuationSeparator" w:id="0">
    <w:p w14:paraId="3F92AF05" w14:textId="77777777" w:rsidR="0089192D" w:rsidRDefault="0089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E990" w14:textId="77777777" w:rsidR="00DF4839" w:rsidRDefault="00DF48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9"/>
    <w:rsid w:val="0089192D"/>
    <w:rsid w:val="00AE379B"/>
    <w:rsid w:val="00D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89B9C"/>
  <w15:docId w15:val="{4478799E-5500-CD48-935F-5615040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Birley</cp:lastModifiedBy>
  <cp:revision>2</cp:revision>
  <dcterms:created xsi:type="dcterms:W3CDTF">2019-03-25T15:43:00Z</dcterms:created>
  <dcterms:modified xsi:type="dcterms:W3CDTF">2019-03-25T15:43:00Z</dcterms:modified>
</cp:coreProperties>
</file>